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2F" w:rsidRDefault="00FF752F" w:rsidP="00E30F44">
      <w:pPr>
        <w:spacing w:line="216" w:lineRule="auto"/>
        <w:ind w:right="340"/>
        <w:jc w:val="center"/>
        <w:rPr>
          <w:rFonts w:ascii="Calibri" w:hAnsi="Calibri"/>
          <w:bCs/>
          <w:spacing w:val="-1"/>
          <w:sz w:val="20"/>
          <w:szCs w:val="20"/>
          <w:lang w:val="ru-RU"/>
        </w:rPr>
      </w:pPr>
      <w:bookmarkStart w:id="0" w:name="_GoBack"/>
      <w:bookmarkEnd w:id="0"/>
    </w:p>
    <w:p w:rsidR="00E42886" w:rsidRPr="007B5B29" w:rsidRDefault="002B0E50" w:rsidP="00C82AE4">
      <w:pPr>
        <w:spacing w:line="216" w:lineRule="auto"/>
        <w:ind w:right="340"/>
        <w:jc w:val="center"/>
        <w:rPr>
          <w:rFonts w:ascii="Calibri" w:eastAsia="Calibri" w:hAnsi="Calibri" w:cs="Calibri"/>
          <w:bCs/>
          <w:sz w:val="20"/>
          <w:szCs w:val="20"/>
          <w:lang w:val="ru-RU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17780</wp:posOffset>
            </wp:positionV>
            <wp:extent cx="777240" cy="10115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F44" w:rsidRPr="007B5B29">
        <w:rPr>
          <w:rFonts w:ascii="Calibri" w:hAnsi="Calibri"/>
          <w:bCs/>
          <w:spacing w:val="-1"/>
          <w:sz w:val="20"/>
          <w:szCs w:val="20"/>
          <w:lang w:val="ru-RU"/>
        </w:rPr>
        <w:t>АКЦИОНЕРНОЕ</w:t>
      </w:r>
      <w:r w:rsidR="00E30F44" w:rsidRPr="007B5B29">
        <w:rPr>
          <w:rFonts w:ascii="Calibri" w:hAnsi="Calibri"/>
          <w:bCs/>
          <w:sz w:val="20"/>
          <w:szCs w:val="20"/>
          <w:lang w:val="ru-RU"/>
        </w:rPr>
        <w:t xml:space="preserve"> </w:t>
      </w:r>
      <w:r w:rsidR="00E30F44" w:rsidRPr="007B5B29">
        <w:rPr>
          <w:rFonts w:ascii="Calibri" w:hAnsi="Calibri"/>
          <w:bCs/>
          <w:spacing w:val="-2"/>
          <w:sz w:val="20"/>
          <w:szCs w:val="20"/>
          <w:lang w:val="ru-RU"/>
        </w:rPr>
        <w:t>ОБЩЕСТВО</w:t>
      </w:r>
    </w:p>
    <w:p w:rsidR="00E42886" w:rsidRPr="00190CFF" w:rsidRDefault="00CD5768" w:rsidP="00C82AE4">
      <w:pPr>
        <w:spacing w:line="216" w:lineRule="auto"/>
        <w:ind w:right="340"/>
        <w:jc w:val="center"/>
        <w:rPr>
          <w:rFonts w:ascii="Arial" w:eastAsia="Calibri" w:hAnsi="Arial" w:cs="Arial"/>
          <w:sz w:val="40"/>
          <w:szCs w:val="40"/>
          <w:lang w:val="ru-RU"/>
        </w:rPr>
      </w:pPr>
      <w:r w:rsidRPr="00190CFF">
        <w:rPr>
          <w:rFonts w:ascii="Arial" w:hAnsi="Arial" w:cs="Arial"/>
          <w:b/>
          <w:spacing w:val="-1"/>
          <w:sz w:val="40"/>
          <w:szCs w:val="40"/>
          <w:lang w:val="ru-RU"/>
        </w:rPr>
        <w:t>«УГЛЕГОРСК-ЦЕМЕНТ»</w:t>
      </w:r>
    </w:p>
    <w:p w:rsidR="00EA629C" w:rsidRDefault="00C82AE4" w:rsidP="00C82AE4">
      <w:pPr>
        <w:pStyle w:val="a3"/>
        <w:spacing w:before="0"/>
        <w:ind w:left="567" w:right="3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</w:t>
      </w:r>
      <w:r w:rsidR="00EA629C">
        <w:rPr>
          <w:rFonts w:ascii="Arial" w:hAnsi="Arial" w:cs="Arial"/>
          <w:lang w:val="ru-RU"/>
        </w:rPr>
        <w:t>Юридический адрес:</w:t>
      </w:r>
      <w:r>
        <w:rPr>
          <w:rFonts w:ascii="Arial" w:hAnsi="Arial" w:cs="Arial"/>
          <w:lang w:val="ru-RU"/>
        </w:rPr>
        <w:t xml:space="preserve"> 241050,</w:t>
      </w:r>
      <w:r w:rsidR="00EA629C">
        <w:rPr>
          <w:rFonts w:ascii="Arial" w:hAnsi="Arial" w:cs="Arial"/>
          <w:lang w:val="ru-RU"/>
        </w:rPr>
        <w:t xml:space="preserve"> Брянская обл., г. Брянск, ул. К</w:t>
      </w:r>
      <w:r w:rsidR="002B6437">
        <w:rPr>
          <w:rFonts w:ascii="Arial" w:hAnsi="Arial" w:cs="Arial"/>
          <w:lang w:val="ru-RU"/>
        </w:rPr>
        <w:t>расноармейская д. 136 Б, офис 42</w:t>
      </w:r>
      <w:r w:rsidR="00EA629C">
        <w:rPr>
          <w:rFonts w:ascii="Arial" w:hAnsi="Arial" w:cs="Arial"/>
          <w:lang w:val="ru-RU"/>
        </w:rPr>
        <w:t>1</w:t>
      </w:r>
    </w:p>
    <w:p w:rsidR="00C82AE4" w:rsidRPr="00190CFF" w:rsidRDefault="00C82AE4" w:rsidP="00C82AE4">
      <w:pPr>
        <w:pStyle w:val="a3"/>
        <w:ind w:left="2127"/>
        <w:rPr>
          <w:rFonts w:ascii="Arial" w:hAnsi="Arial" w:cs="Arial"/>
          <w:spacing w:val="1"/>
          <w:lang w:val="ru-RU"/>
        </w:rPr>
      </w:pPr>
      <w:r>
        <w:rPr>
          <w:rFonts w:ascii="Arial" w:hAnsi="Arial" w:cs="Arial"/>
          <w:spacing w:val="1"/>
          <w:lang w:val="ru-RU"/>
        </w:rPr>
        <w:t xml:space="preserve">     Почтовый адрес: </w:t>
      </w:r>
      <w:r w:rsidRPr="00C82AE4">
        <w:rPr>
          <w:rFonts w:ascii="Arial" w:hAnsi="Arial" w:cs="Arial"/>
          <w:spacing w:val="1"/>
          <w:lang w:val="ru-RU"/>
        </w:rPr>
        <w:t xml:space="preserve">347070, Ростовская область, Тацинский р-н, п. </w:t>
      </w:r>
      <w:proofErr w:type="spellStart"/>
      <w:r w:rsidRPr="00C82AE4">
        <w:rPr>
          <w:rFonts w:ascii="Arial" w:hAnsi="Arial" w:cs="Arial"/>
          <w:spacing w:val="1"/>
          <w:lang w:val="ru-RU"/>
        </w:rPr>
        <w:t>Углегорский</w:t>
      </w:r>
      <w:proofErr w:type="spellEnd"/>
      <w:r w:rsidRPr="00C82AE4">
        <w:rPr>
          <w:rFonts w:ascii="Arial" w:hAnsi="Arial" w:cs="Arial"/>
          <w:spacing w:val="1"/>
          <w:lang w:val="ru-RU"/>
        </w:rPr>
        <w:t>, ул. Нечаева, 1А</w:t>
      </w:r>
    </w:p>
    <w:p w:rsidR="00E42886" w:rsidRPr="00190CFF" w:rsidRDefault="002624D2" w:rsidP="00C82AE4">
      <w:pPr>
        <w:pStyle w:val="a3"/>
        <w:tabs>
          <w:tab w:val="left" w:pos="3828"/>
        </w:tabs>
        <w:spacing w:before="0"/>
        <w:ind w:left="567" w:right="340" w:firstLine="329"/>
        <w:jc w:val="center"/>
        <w:rPr>
          <w:rFonts w:ascii="Arial" w:hAnsi="Arial" w:cs="Arial"/>
          <w:spacing w:val="-1"/>
          <w:lang w:val="ru-RU"/>
        </w:rPr>
      </w:pPr>
      <w:r w:rsidRPr="00190CFF">
        <w:rPr>
          <w:rFonts w:ascii="Arial" w:hAnsi="Arial" w:cs="Arial"/>
          <w:spacing w:val="-1"/>
          <w:lang w:val="ru-RU"/>
        </w:rPr>
        <w:t>Тел/факс:</w:t>
      </w:r>
      <w:r w:rsidRPr="00190CFF">
        <w:rPr>
          <w:rFonts w:ascii="Arial" w:hAnsi="Arial" w:cs="Arial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>(86397)</w:t>
      </w:r>
      <w:r w:rsidRPr="00190CFF">
        <w:rPr>
          <w:rFonts w:ascii="Arial" w:hAnsi="Arial" w:cs="Arial"/>
          <w:spacing w:val="-1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>2-73-74</w:t>
      </w:r>
      <w:r w:rsidRPr="00190CFF">
        <w:rPr>
          <w:rFonts w:ascii="Arial" w:hAnsi="Arial" w:cs="Arial"/>
          <w:spacing w:val="-3"/>
          <w:lang w:val="ru-RU"/>
        </w:rPr>
        <w:t xml:space="preserve"> </w:t>
      </w:r>
      <w:r w:rsidRPr="00190CFF">
        <w:rPr>
          <w:rFonts w:ascii="Arial" w:hAnsi="Arial" w:cs="Arial"/>
          <w:spacing w:val="-1"/>
          <w:lang w:val="ru-RU"/>
        </w:rPr>
        <w:t>(86397)</w:t>
      </w:r>
      <w:r w:rsidRPr="00190CFF">
        <w:rPr>
          <w:rFonts w:ascii="Arial" w:hAnsi="Arial" w:cs="Arial"/>
          <w:spacing w:val="-4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>2-71-24;</w:t>
      </w:r>
      <w:r w:rsidRPr="00190CFF">
        <w:rPr>
          <w:rFonts w:ascii="Arial" w:hAnsi="Arial" w:cs="Arial"/>
          <w:lang w:val="ru-RU"/>
        </w:rPr>
        <w:t xml:space="preserve"> </w:t>
      </w:r>
      <w:r w:rsidRPr="00190CFF">
        <w:rPr>
          <w:rFonts w:ascii="Arial" w:hAnsi="Arial" w:cs="Arial"/>
          <w:spacing w:val="-1"/>
          <w:lang w:val="ru-RU"/>
        </w:rPr>
        <w:t>(938) 1111-222</w:t>
      </w:r>
    </w:p>
    <w:p w:rsidR="00E42886" w:rsidRPr="00AC1AB3" w:rsidRDefault="00290535" w:rsidP="00C82AE4">
      <w:pPr>
        <w:pStyle w:val="a3"/>
        <w:tabs>
          <w:tab w:val="left" w:pos="3828"/>
        </w:tabs>
        <w:spacing w:before="0"/>
        <w:ind w:left="1021" w:right="340"/>
        <w:jc w:val="center"/>
        <w:rPr>
          <w:rFonts w:ascii="Arial" w:hAnsi="Arial" w:cs="Arial"/>
        </w:rPr>
      </w:pPr>
      <w:proofErr w:type="gramStart"/>
      <w:r w:rsidRPr="00190CFF">
        <w:rPr>
          <w:rFonts w:ascii="Arial" w:hAnsi="Arial" w:cs="Arial"/>
          <w:spacing w:val="-1"/>
        </w:rPr>
        <w:t>e</w:t>
      </w:r>
      <w:r w:rsidRPr="00AC1AB3">
        <w:rPr>
          <w:rFonts w:ascii="Arial" w:hAnsi="Arial" w:cs="Arial"/>
          <w:spacing w:val="-1"/>
        </w:rPr>
        <w:t>-</w:t>
      </w:r>
      <w:r w:rsidRPr="00190CFF">
        <w:rPr>
          <w:rFonts w:ascii="Arial" w:hAnsi="Arial" w:cs="Arial"/>
          <w:spacing w:val="-1"/>
        </w:rPr>
        <w:t>mail</w:t>
      </w:r>
      <w:proofErr w:type="gramEnd"/>
      <w:r w:rsidRPr="00AC1AB3">
        <w:rPr>
          <w:rFonts w:ascii="Arial" w:hAnsi="Arial" w:cs="Arial"/>
          <w:spacing w:val="-1"/>
        </w:rPr>
        <w:t xml:space="preserve">: </w:t>
      </w:r>
      <w:r w:rsidR="00A63DA6" w:rsidRPr="00190CFF">
        <w:rPr>
          <w:rFonts w:ascii="Arial" w:hAnsi="Arial" w:cs="Arial"/>
          <w:spacing w:val="-1"/>
        </w:rPr>
        <w:t>info</w:t>
      </w:r>
      <w:r w:rsidR="00A63DA6" w:rsidRPr="00AC1AB3">
        <w:rPr>
          <w:rFonts w:ascii="Arial" w:hAnsi="Arial" w:cs="Arial"/>
          <w:spacing w:val="-1"/>
        </w:rPr>
        <w:t>@</w:t>
      </w:r>
      <w:r w:rsidR="00A63DA6" w:rsidRPr="00190CFF">
        <w:rPr>
          <w:rFonts w:ascii="Arial" w:hAnsi="Arial" w:cs="Arial"/>
          <w:spacing w:val="-1"/>
        </w:rPr>
        <w:t>uglcement</w:t>
      </w:r>
      <w:r w:rsidR="00A63DA6" w:rsidRPr="00AC1AB3">
        <w:rPr>
          <w:rFonts w:ascii="Arial" w:hAnsi="Arial" w:cs="Arial"/>
          <w:spacing w:val="-1"/>
        </w:rPr>
        <w:t>.</w:t>
      </w:r>
      <w:r w:rsidR="00A63DA6" w:rsidRPr="00190CFF">
        <w:rPr>
          <w:rFonts w:ascii="Arial" w:hAnsi="Arial" w:cs="Arial"/>
          <w:spacing w:val="-1"/>
        </w:rPr>
        <w:t>ru</w:t>
      </w:r>
      <w:r w:rsidR="00A63DA6" w:rsidRPr="00AC1AB3">
        <w:rPr>
          <w:rFonts w:ascii="Arial" w:hAnsi="Arial" w:cs="Arial"/>
          <w:spacing w:val="-1"/>
        </w:rPr>
        <w:t>;</w:t>
      </w:r>
      <w:r w:rsidR="002624D2" w:rsidRPr="00AC1AB3">
        <w:rPr>
          <w:rFonts w:ascii="Arial" w:hAnsi="Arial" w:cs="Arial"/>
          <w:spacing w:val="-3"/>
        </w:rPr>
        <w:t xml:space="preserve"> </w:t>
      </w:r>
      <w:hyperlink r:id="rId5">
        <w:r w:rsidR="002624D2" w:rsidRPr="00190CFF">
          <w:rPr>
            <w:rFonts w:ascii="Arial" w:hAnsi="Arial" w:cs="Arial"/>
            <w:spacing w:val="-1"/>
          </w:rPr>
          <w:t>market</w:t>
        </w:r>
        <w:r w:rsidR="002624D2" w:rsidRPr="00AC1AB3">
          <w:rPr>
            <w:rFonts w:ascii="Arial" w:hAnsi="Arial" w:cs="Arial"/>
            <w:spacing w:val="-1"/>
          </w:rPr>
          <w:t>@</w:t>
        </w:r>
        <w:r w:rsidR="002624D2" w:rsidRPr="00190CFF">
          <w:rPr>
            <w:rFonts w:ascii="Arial" w:hAnsi="Arial" w:cs="Arial"/>
            <w:spacing w:val="-1"/>
          </w:rPr>
          <w:t>uglcement</w:t>
        </w:r>
        <w:r w:rsidR="002624D2" w:rsidRPr="00AC1AB3">
          <w:rPr>
            <w:rFonts w:ascii="Arial" w:hAnsi="Arial" w:cs="Arial"/>
            <w:spacing w:val="-1"/>
          </w:rPr>
          <w:t>.</w:t>
        </w:r>
        <w:r w:rsidR="002624D2" w:rsidRPr="00190CFF">
          <w:rPr>
            <w:rFonts w:ascii="Arial" w:hAnsi="Arial" w:cs="Arial"/>
            <w:spacing w:val="-1"/>
          </w:rPr>
          <w:t>ru</w:t>
        </w:r>
        <w:r w:rsidR="002624D2" w:rsidRPr="00AC1AB3">
          <w:rPr>
            <w:rFonts w:ascii="Arial" w:hAnsi="Arial" w:cs="Arial"/>
            <w:spacing w:val="-1"/>
          </w:rPr>
          <w:t>,</w:t>
        </w:r>
      </w:hyperlink>
      <w:r w:rsidR="002624D2" w:rsidRPr="00AC1AB3">
        <w:rPr>
          <w:rFonts w:ascii="Arial" w:hAnsi="Arial" w:cs="Arial"/>
        </w:rPr>
        <w:t xml:space="preserve"> </w:t>
      </w:r>
      <w:r w:rsidR="002624D2" w:rsidRPr="00190CFF">
        <w:rPr>
          <w:rFonts w:ascii="Arial" w:hAnsi="Arial" w:cs="Arial"/>
          <w:spacing w:val="-1"/>
          <w:lang w:val="ru-RU"/>
        </w:rPr>
        <w:t>сайт</w:t>
      </w:r>
      <w:r w:rsidR="002624D2" w:rsidRPr="00AC1AB3">
        <w:rPr>
          <w:rFonts w:ascii="Arial" w:hAnsi="Arial" w:cs="Arial"/>
          <w:spacing w:val="-1"/>
        </w:rPr>
        <w:t>:</w:t>
      </w:r>
      <w:r w:rsidR="002624D2" w:rsidRPr="00AC1AB3">
        <w:rPr>
          <w:rFonts w:ascii="Arial" w:hAnsi="Arial" w:cs="Arial"/>
        </w:rPr>
        <w:t xml:space="preserve"> </w:t>
      </w:r>
      <w:hyperlink r:id="rId6">
        <w:r w:rsidR="002624D2" w:rsidRPr="00190CFF">
          <w:rPr>
            <w:rFonts w:ascii="Arial" w:hAnsi="Arial" w:cs="Arial"/>
            <w:spacing w:val="-1"/>
          </w:rPr>
          <w:t>www</w:t>
        </w:r>
        <w:r w:rsidR="002624D2" w:rsidRPr="00AC1AB3">
          <w:rPr>
            <w:rFonts w:ascii="Arial" w:hAnsi="Arial" w:cs="Arial"/>
            <w:spacing w:val="-1"/>
          </w:rPr>
          <w:t>.</w:t>
        </w:r>
        <w:r w:rsidR="002624D2" w:rsidRPr="00190CFF">
          <w:rPr>
            <w:rFonts w:ascii="Arial" w:hAnsi="Arial" w:cs="Arial"/>
            <w:spacing w:val="-1"/>
          </w:rPr>
          <w:t>uglcement</w:t>
        </w:r>
        <w:r w:rsidR="002624D2" w:rsidRPr="00AC1AB3">
          <w:rPr>
            <w:rFonts w:ascii="Arial" w:hAnsi="Arial" w:cs="Arial"/>
            <w:spacing w:val="-1"/>
          </w:rPr>
          <w:t>.</w:t>
        </w:r>
        <w:r w:rsidR="002624D2" w:rsidRPr="00190CFF">
          <w:rPr>
            <w:rFonts w:ascii="Arial" w:hAnsi="Arial" w:cs="Arial"/>
            <w:spacing w:val="-1"/>
          </w:rPr>
          <w:t>ru</w:t>
        </w:r>
      </w:hyperlink>
    </w:p>
    <w:p w:rsidR="00812E71" w:rsidRPr="00190CFF" w:rsidRDefault="00E30F44" w:rsidP="00C82AE4">
      <w:pPr>
        <w:pStyle w:val="a3"/>
        <w:tabs>
          <w:tab w:val="left" w:pos="3828"/>
        </w:tabs>
        <w:spacing w:before="0"/>
        <w:ind w:left="567" w:right="57"/>
        <w:jc w:val="center"/>
        <w:rPr>
          <w:rFonts w:ascii="Arial" w:hAnsi="Arial" w:cs="Arial"/>
          <w:spacing w:val="-1"/>
          <w:lang w:val="ru-RU"/>
        </w:rPr>
      </w:pPr>
      <w:r w:rsidRPr="00190CFF">
        <w:rPr>
          <w:rFonts w:ascii="Arial" w:hAnsi="Arial" w:cs="Arial"/>
          <w:spacing w:val="-2"/>
          <w:lang w:val="ru-RU"/>
        </w:rPr>
        <w:t>Р/с</w:t>
      </w:r>
      <w:r w:rsidR="00290535" w:rsidRPr="00190CFF">
        <w:rPr>
          <w:rFonts w:ascii="Arial" w:hAnsi="Arial" w:cs="Arial"/>
          <w:spacing w:val="-2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40702810008000000092</w:t>
      </w:r>
      <w:r w:rsidR="00A63DA6" w:rsidRPr="00190CFF">
        <w:rPr>
          <w:rFonts w:ascii="Arial" w:hAnsi="Arial" w:cs="Arial"/>
          <w:spacing w:val="-3"/>
          <w:lang w:val="ru-RU"/>
        </w:rPr>
        <w:t xml:space="preserve"> </w:t>
      </w:r>
      <w:r w:rsidR="00A63DA6" w:rsidRPr="00190CFF">
        <w:rPr>
          <w:rFonts w:ascii="Arial" w:hAnsi="Arial" w:cs="Arial"/>
          <w:lang w:val="ru-RU"/>
        </w:rPr>
        <w:t>в</w:t>
      </w:r>
      <w:r w:rsidR="00A63DA6" w:rsidRPr="00190CFF">
        <w:rPr>
          <w:rFonts w:ascii="Arial" w:hAnsi="Arial" w:cs="Arial"/>
          <w:spacing w:val="-1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банке</w:t>
      </w:r>
      <w:r w:rsidR="00A63DA6" w:rsidRPr="00190CFF">
        <w:rPr>
          <w:rFonts w:ascii="Arial" w:hAnsi="Arial" w:cs="Arial"/>
          <w:spacing w:val="-1"/>
          <w:lang w:val="ru-RU"/>
        </w:rPr>
        <w:t xml:space="preserve"> БРЯНСКОЕ</w:t>
      </w:r>
      <w:r w:rsidR="00A63DA6" w:rsidRPr="00190CFF">
        <w:rPr>
          <w:rFonts w:ascii="Arial" w:hAnsi="Arial" w:cs="Arial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ОТДЕЛЕНИЕ</w:t>
      </w:r>
      <w:r w:rsidR="00A63DA6" w:rsidRPr="00190CFF">
        <w:rPr>
          <w:rFonts w:ascii="Arial" w:hAnsi="Arial" w:cs="Arial"/>
          <w:lang w:val="ru-RU"/>
        </w:rPr>
        <w:t xml:space="preserve"> </w:t>
      </w:r>
      <w:r w:rsidR="00A63DA6" w:rsidRPr="00190CFF">
        <w:rPr>
          <w:rFonts w:ascii="Arial" w:hAnsi="Arial" w:cs="Arial"/>
          <w:spacing w:val="-1"/>
        </w:rPr>
        <w:t>N</w:t>
      </w:r>
      <w:r w:rsidR="00A63DA6" w:rsidRPr="00190CFF">
        <w:rPr>
          <w:rFonts w:ascii="Arial" w:hAnsi="Arial" w:cs="Arial"/>
          <w:spacing w:val="-1"/>
          <w:lang w:val="ru-RU"/>
        </w:rPr>
        <w:t>8605</w:t>
      </w:r>
      <w:r w:rsidR="00A63DA6" w:rsidRPr="00190CFF">
        <w:rPr>
          <w:rFonts w:ascii="Arial" w:hAnsi="Arial" w:cs="Arial"/>
          <w:spacing w:val="-5"/>
          <w:lang w:val="ru-RU"/>
        </w:rPr>
        <w:t xml:space="preserve"> </w:t>
      </w:r>
      <w:r w:rsidR="00A63DA6" w:rsidRPr="00190CFF">
        <w:rPr>
          <w:rFonts w:ascii="Arial" w:hAnsi="Arial" w:cs="Arial"/>
          <w:spacing w:val="-2"/>
          <w:lang w:val="ru-RU"/>
        </w:rPr>
        <w:t>ПАО</w:t>
      </w:r>
      <w:r w:rsidR="00A63DA6" w:rsidRPr="00190CFF">
        <w:rPr>
          <w:rFonts w:ascii="Arial" w:hAnsi="Arial" w:cs="Arial"/>
          <w:spacing w:val="-1"/>
          <w:lang w:val="ru-RU"/>
        </w:rPr>
        <w:t xml:space="preserve"> СБЕРБАНК</w:t>
      </w:r>
    </w:p>
    <w:p w:rsidR="00E42886" w:rsidRPr="005A45E4" w:rsidRDefault="00290535" w:rsidP="00C82AE4">
      <w:pPr>
        <w:pStyle w:val="a3"/>
        <w:tabs>
          <w:tab w:val="left" w:pos="3828"/>
        </w:tabs>
        <w:spacing w:before="0"/>
        <w:ind w:left="567" w:right="340"/>
        <w:jc w:val="center"/>
        <w:rPr>
          <w:rFonts w:cs="Calibri"/>
          <w:lang w:val="ru-RU"/>
        </w:rPr>
      </w:pPr>
      <w:r w:rsidRPr="00190CFF">
        <w:rPr>
          <w:rFonts w:ascii="Arial" w:hAnsi="Arial" w:cs="Arial"/>
          <w:spacing w:val="-1"/>
          <w:lang w:val="ru-RU"/>
        </w:rPr>
        <w:t>ИНН</w:t>
      </w:r>
      <w:r w:rsidRPr="00190CFF">
        <w:rPr>
          <w:rFonts w:ascii="Arial" w:hAnsi="Arial" w:cs="Arial"/>
          <w:lang w:val="ru-RU"/>
        </w:rPr>
        <w:t xml:space="preserve"> </w:t>
      </w:r>
      <w:r w:rsidR="00BE5972">
        <w:rPr>
          <w:rFonts w:ascii="Arial" w:hAnsi="Arial" w:cs="Arial"/>
          <w:spacing w:val="-2"/>
          <w:lang w:val="ru-RU"/>
        </w:rPr>
        <w:t>6134008563</w:t>
      </w:r>
      <w:r w:rsidRPr="00190CFF">
        <w:rPr>
          <w:rFonts w:ascii="Arial" w:hAnsi="Arial" w:cs="Arial"/>
          <w:spacing w:val="-2"/>
          <w:lang w:val="ru-RU"/>
        </w:rPr>
        <w:t>, КПП</w:t>
      </w:r>
      <w:r w:rsidRPr="00190CFF">
        <w:rPr>
          <w:rFonts w:ascii="Arial" w:hAnsi="Arial" w:cs="Arial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 xml:space="preserve">325701001, </w:t>
      </w:r>
      <w:r w:rsidRPr="00190CFF">
        <w:rPr>
          <w:rFonts w:ascii="Arial" w:hAnsi="Arial" w:cs="Arial"/>
          <w:lang w:val="ru-RU"/>
        </w:rPr>
        <w:t>БИК</w:t>
      </w:r>
      <w:r w:rsidRPr="00190CFF">
        <w:rPr>
          <w:rFonts w:ascii="Arial" w:hAnsi="Arial" w:cs="Arial"/>
          <w:spacing w:val="-1"/>
          <w:lang w:val="ru-RU"/>
        </w:rPr>
        <w:t xml:space="preserve"> 041501601</w:t>
      </w:r>
      <w:r w:rsidR="007B5B29">
        <w:rPr>
          <w:rFonts w:ascii="Arial" w:hAnsi="Arial" w:cs="Arial"/>
          <w:spacing w:val="-1"/>
          <w:lang w:val="ru-RU"/>
        </w:rPr>
        <w:t>,</w:t>
      </w:r>
      <w:r w:rsidRPr="00190CFF">
        <w:rPr>
          <w:rFonts w:ascii="Arial" w:hAnsi="Arial" w:cs="Arial"/>
          <w:spacing w:val="-1"/>
          <w:lang w:val="ru-RU"/>
        </w:rPr>
        <w:t xml:space="preserve"> </w:t>
      </w:r>
      <w:r w:rsidRPr="00190CFF">
        <w:rPr>
          <w:rFonts w:ascii="Arial" w:hAnsi="Arial" w:cs="Arial"/>
          <w:spacing w:val="-2"/>
          <w:lang w:val="ru-RU"/>
        </w:rPr>
        <w:t xml:space="preserve">К/с </w:t>
      </w:r>
      <w:r w:rsidR="00EA629C">
        <w:rPr>
          <w:rFonts w:ascii="Arial" w:hAnsi="Arial" w:cs="Arial"/>
          <w:spacing w:val="-2"/>
          <w:lang w:val="ru-RU"/>
        </w:rPr>
        <w:t>30101810400000000601</w:t>
      </w:r>
    </w:p>
    <w:p w:rsidR="00E42886" w:rsidRPr="005A45E4" w:rsidRDefault="00E42886" w:rsidP="005A45E4">
      <w:pPr>
        <w:spacing w:before="7"/>
        <w:rPr>
          <w:rFonts w:ascii="Calibri" w:eastAsia="Calibri" w:hAnsi="Calibri" w:cs="Calibri"/>
          <w:sz w:val="5"/>
          <w:szCs w:val="5"/>
          <w:lang w:val="ru-RU"/>
        </w:rPr>
      </w:pPr>
    </w:p>
    <w:p w:rsidR="00E42886" w:rsidRPr="00BA5BF6" w:rsidRDefault="00CD5768">
      <w:pPr>
        <w:spacing w:line="100" w:lineRule="atLeast"/>
        <w:ind w:left="33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Calibri" w:eastAsia="Calibri" w:hAnsi="Calibri" w:cs="Calibri"/>
          <w:noProof/>
          <w:sz w:val="10"/>
          <w:szCs w:val="10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7677150" cy="72027"/>
            <wp:effectExtent l="0" t="0" r="0" b="0"/>
            <wp:wrapThrough wrapText="bothSides">
              <wp:wrapPolygon edited="0">
                <wp:start x="0" y="0"/>
                <wp:lineTo x="0" y="17204"/>
                <wp:lineTo x="21439" y="17204"/>
                <wp:lineTo x="21439" y="0"/>
                <wp:lineTo x="0" y="0"/>
              </wp:wrapPolygon>
            </wp:wrapThrough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7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DF" w:rsidRPr="009305DF" w:rsidRDefault="009305DF" w:rsidP="009305DF">
      <w:pPr>
        <w:jc w:val="center"/>
        <w:rPr>
          <w:rFonts w:ascii="Calibri" w:eastAsia="Calibri" w:hAnsi="Calibri" w:cs="Calibri"/>
          <w:b/>
          <w:sz w:val="16"/>
          <w:szCs w:val="16"/>
          <w:lang w:val="ru-RU"/>
        </w:rPr>
      </w:pPr>
    </w:p>
    <w:p w:rsidR="009305DF" w:rsidRPr="009305DF" w:rsidRDefault="009305DF" w:rsidP="009305DF">
      <w:pPr>
        <w:jc w:val="center"/>
        <w:rPr>
          <w:rFonts w:ascii="Calibri" w:eastAsia="Calibri" w:hAnsi="Calibri" w:cs="Calibri"/>
          <w:b/>
          <w:sz w:val="26"/>
          <w:szCs w:val="26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>Сведения о предприятии</w:t>
      </w:r>
    </w:p>
    <w:p w:rsidR="009305DF" w:rsidRDefault="009305DF" w:rsidP="009305DF">
      <w:pPr>
        <w:jc w:val="center"/>
        <w:rPr>
          <w:rFonts w:ascii="Calibri" w:eastAsia="Calibri" w:hAnsi="Calibri" w:cs="Calibri"/>
          <w:b/>
          <w:sz w:val="26"/>
          <w:szCs w:val="26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>Акционерное общество «Углегорск-Цемент»</w:t>
      </w:r>
    </w:p>
    <w:p w:rsidR="009305DF" w:rsidRPr="009305DF" w:rsidRDefault="009305DF" w:rsidP="009305DF">
      <w:pPr>
        <w:jc w:val="center"/>
        <w:rPr>
          <w:rFonts w:ascii="Calibri" w:eastAsia="Calibri" w:hAnsi="Calibri" w:cs="Calibri"/>
          <w:b/>
          <w:sz w:val="16"/>
          <w:szCs w:val="16"/>
          <w:lang w:val="ru-RU"/>
        </w:rPr>
      </w:pPr>
    </w:p>
    <w:p w:rsidR="009305DF" w:rsidRPr="009305DF" w:rsidRDefault="009305DF" w:rsidP="009305DF">
      <w:pPr>
        <w:jc w:val="center"/>
        <w:rPr>
          <w:rFonts w:ascii="Calibri" w:eastAsia="Calibri" w:hAnsi="Calibri" w:cs="Calibri"/>
          <w:b/>
          <w:sz w:val="16"/>
          <w:szCs w:val="16"/>
          <w:lang w:val="ru-RU"/>
        </w:rPr>
      </w:pPr>
    </w:p>
    <w:p w:rsid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Полное наименование: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Акционерное общество «Углегорск-Цемент»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16"/>
          <w:szCs w:val="16"/>
          <w:u w:val="single"/>
          <w:lang w:val="ru-RU"/>
        </w:rPr>
      </w:pPr>
    </w:p>
    <w:p w:rsid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Сокращенное наименование: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АО «Углегорск-Цемент»</w:t>
      </w:r>
    </w:p>
    <w:p w:rsidR="000909D4" w:rsidRPr="000909D4" w:rsidRDefault="000909D4" w:rsidP="009305DF">
      <w:pPr>
        <w:rPr>
          <w:rFonts w:ascii="Calibri" w:eastAsia="Calibri" w:hAnsi="Calibri" w:cs="Calibri"/>
          <w:b/>
          <w:sz w:val="12"/>
          <w:szCs w:val="12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16"/>
          <w:szCs w:val="16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Юридический адрес: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241050, Брянская область, город Брянск, 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                                      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ул. Красноармейская, д.136 Б, оф.421</w:t>
      </w:r>
    </w:p>
    <w:p w:rsidR="009305DF" w:rsidRPr="00C82AE4" w:rsidRDefault="009305DF" w:rsidP="009305DF">
      <w:pPr>
        <w:rPr>
          <w:rFonts w:ascii="Calibri" w:eastAsia="Calibri" w:hAnsi="Calibri" w:cs="Calibri"/>
          <w:sz w:val="14"/>
          <w:szCs w:val="14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ИНН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6134008563  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КПП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325701001  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ОКТМО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15701000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ОГРН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1026101644887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ОКВЭД  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23.51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ОКПО 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55533456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   ОКОПФ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12267</w:t>
      </w:r>
    </w:p>
    <w:p w:rsidR="009305DF" w:rsidRDefault="009305DF" w:rsidP="009305DF">
      <w:pPr>
        <w:rPr>
          <w:rFonts w:ascii="Calibri" w:eastAsia="Calibri" w:hAnsi="Calibri" w:cs="Calibri"/>
          <w:b/>
          <w:sz w:val="16"/>
          <w:szCs w:val="16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16"/>
          <w:szCs w:val="16"/>
          <w:u w:val="single"/>
          <w:lang w:val="ru-RU"/>
        </w:rPr>
      </w:pPr>
    </w:p>
    <w:p w:rsidR="009305DF" w:rsidRPr="00715F45" w:rsidRDefault="009305DF" w:rsidP="009305DF">
      <w:pPr>
        <w:rPr>
          <w:rFonts w:ascii="Calibri" w:eastAsia="Calibri" w:hAnsi="Calibri" w:cs="Calibri"/>
          <w:b/>
          <w:sz w:val="26"/>
          <w:szCs w:val="26"/>
          <w:lang w:val="ru-RU"/>
        </w:rPr>
      </w:pPr>
      <w:r w:rsidRPr="00715F45">
        <w:rPr>
          <w:rFonts w:ascii="Calibri" w:eastAsia="Calibri" w:hAnsi="Calibri" w:cs="Calibri"/>
          <w:sz w:val="26"/>
          <w:szCs w:val="26"/>
          <w:lang w:val="ru-RU"/>
        </w:rPr>
        <w:t>Адрес (Почтовый адрес</w:t>
      </w:r>
      <w:r w:rsidRPr="00715F45">
        <w:rPr>
          <w:rFonts w:ascii="Calibri" w:eastAsia="Calibri" w:hAnsi="Calibri" w:cs="Calibri"/>
          <w:b/>
          <w:sz w:val="26"/>
          <w:szCs w:val="26"/>
          <w:lang w:val="ru-RU"/>
        </w:rPr>
        <w:t>) Обособленного подразделения</w:t>
      </w:r>
      <w:r w:rsidRPr="00715F45">
        <w:rPr>
          <w:rFonts w:ascii="Calibri" w:eastAsia="Calibri" w:hAnsi="Calibri" w:cs="Calibri"/>
          <w:sz w:val="26"/>
          <w:szCs w:val="26"/>
          <w:lang w:val="ru-RU"/>
        </w:rPr>
        <w:t xml:space="preserve"> (Грузополучателя)                                                                    </w:t>
      </w:r>
      <w:r w:rsidRPr="00715F45">
        <w:rPr>
          <w:rFonts w:ascii="Calibri" w:eastAsia="Calibri" w:hAnsi="Calibri" w:cs="Calibri"/>
          <w:b/>
          <w:sz w:val="26"/>
          <w:szCs w:val="26"/>
          <w:lang w:val="ru-RU"/>
        </w:rPr>
        <w:t xml:space="preserve">АО «Углегорск-Цемент»: 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715F45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347070, Ростовская область, Тацинский р-н, пос. </w:t>
      </w:r>
      <w:proofErr w:type="spellStart"/>
      <w:r w:rsidRPr="00715F45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Углегорский</w:t>
      </w:r>
      <w:proofErr w:type="spellEnd"/>
      <w:r w:rsidRPr="00715F45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, ул. Нечаева, 1А</w:t>
      </w:r>
    </w:p>
    <w:p w:rsidR="009305DF" w:rsidRPr="00C82AE4" w:rsidRDefault="009305DF" w:rsidP="009305DF">
      <w:pPr>
        <w:rPr>
          <w:rFonts w:ascii="Calibri" w:eastAsia="Calibri" w:hAnsi="Calibri" w:cs="Calibri"/>
          <w:b/>
          <w:sz w:val="14"/>
          <w:szCs w:val="14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ИНН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6134008563  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КПП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613445001  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ОКТМО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60654467</w:t>
      </w:r>
    </w:p>
    <w:p w:rsidR="009305DF" w:rsidRDefault="009305DF" w:rsidP="009305DF">
      <w:pPr>
        <w:rPr>
          <w:rFonts w:ascii="Calibri" w:eastAsia="Calibri" w:hAnsi="Calibri" w:cs="Calibri"/>
          <w:sz w:val="26"/>
          <w:szCs w:val="26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ОГРН 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1026101644887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ОКВЭД  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23.51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  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ОКПО  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55533456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   </w:t>
      </w:r>
    </w:p>
    <w:p w:rsidR="009305DF" w:rsidRDefault="009305DF" w:rsidP="009305DF">
      <w:pPr>
        <w:rPr>
          <w:rFonts w:ascii="Calibri" w:eastAsia="Calibri" w:hAnsi="Calibri" w:cs="Calibri"/>
          <w:b/>
          <w:sz w:val="16"/>
          <w:szCs w:val="16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16"/>
          <w:szCs w:val="16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>Телефоны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>: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приемная т/ф. +7(86397)27-374 пос. </w:t>
      </w:r>
      <w:proofErr w:type="spellStart"/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Углегорский</w:t>
      </w:r>
      <w:proofErr w:type="spellEnd"/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отдел продаж 8</w:t>
      </w:r>
      <w:r w:rsidRPr="009305DF">
        <w:rPr>
          <w:rFonts w:ascii="Calibri" w:eastAsia="Calibri" w:hAnsi="Calibri" w:cs="Calibri"/>
          <w:sz w:val="26"/>
          <w:szCs w:val="26"/>
          <w:lang w:val="ru-RU"/>
        </w:rPr>
        <w:t>(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86397)27-124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отдел закупок 8</w:t>
      </w:r>
      <w:r w:rsidRPr="009305DF">
        <w:rPr>
          <w:rFonts w:ascii="Calibri" w:eastAsia="Calibri" w:hAnsi="Calibri" w:cs="Calibri"/>
          <w:sz w:val="26"/>
          <w:szCs w:val="26"/>
          <w:u w:val="single"/>
          <w:lang w:val="ru-RU"/>
        </w:rPr>
        <w:t>(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86397)27-103</w:t>
      </w:r>
    </w:p>
    <w:p w:rsidR="009305DF" w:rsidRPr="009305DF" w:rsidRDefault="009305DF" w:rsidP="009305DF">
      <w:pPr>
        <w:rPr>
          <w:rFonts w:ascii="Calibri" w:eastAsia="Calibri" w:hAnsi="Calibri" w:cs="Calibri"/>
          <w:sz w:val="26"/>
          <w:szCs w:val="26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Банковские </w:t>
      </w:r>
      <w:bookmarkStart w:id="1" w:name="OLE_LINK9"/>
      <w:bookmarkStart w:id="2" w:name="OLE_LINK8"/>
      <w:bookmarkStart w:id="3" w:name="OLE_LINK7"/>
      <w:bookmarkStart w:id="4" w:name="OLE_LINK6"/>
      <w:bookmarkStart w:id="5" w:name="OLE_LINK5"/>
      <w:bookmarkStart w:id="6" w:name="OLE_LINK4"/>
      <w:bookmarkStart w:id="7" w:name="OLE_LINK3"/>
      <w:bookmarkStart w:id="8" w:name="OLE_LINK2"/>
      <w:r w:rsidRPr="009305DF">
        <w:rPr>
          <w:rFonts w:ascii="Calibri" w:eastAsia="Calibri" w:hAnsi="Calibri" w:cs="Calibri"/>
          <w:sz w:val="26"/>
          <w:szCs w:val="26"/>
          <w:lang w:val="ru-RU"/>
        </w:rPr>
        <w:t>реквизиты: Р</w:t>
      </w: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/счёт </w:t>
      </w:r>
      <w:bookmarkEnd w:id="1"/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40702810008000000092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Брянское отделение № 8605 ПАО Сбербанк г. Брянск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proofErr w:type="spellStart"/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кор</w:t>
      </w:r>
      <w:proofErr w:type="spellEnd"/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/счет 30101810400000000601</w:t>
      </w:r>
    </w:p>
    <w:p w:rsid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 xml:space="preserve">БИК </w:t>
      </w:r>
      <w:bookmarkEnd w:id="2"/>
      <w:bookmarkEnd w:id="3"/>
      <w:bookmarkEnd w:id="4"/>
      <w:bookmarkEnd w:id="5"/>
      <w:bookmarkEnd w:id="6"/>
      <w:bookmarkEnd w:id="7"/>
      <w:bookmarkEnd w:id="8"/>
      <w:r w:rsidRPr="009305DF">
        <w:rPr>
          <w:rFonts w:ascii="Calibri" w:eastAsia="Calibri" w:hAnsi="Calibri" w:cs="Calibri"/>
          <w:b/>
          <w:sz w:val="26"/>
          <w:szCs w:val="26"/>
          <w:u w:val="single"/>
          <w:lang w:val="ru-RU"/>
        </w:rPr>
        <w:t>041501601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16"/>
          <w:szCs w:val="16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 xml:space="preserve">Должность и ФИО руководителя: </w:t>
      </w:r>
    </w:p>
    <w:p w:rsidR="009305DF" w:rsidRDefault="009305DF" w:rsidP="009305DF">
      <w:pPr>
        <w:rPr>
          <w:rFonts w:ascii="Calibri" w:eastAsia="Calibri" w:hAnsi="Calibri" w:cs="Calibri"/>
          <w:b/>
          <w:sz w:val="26"/>
          <w:szCs w:val="26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>Генеральный директор ООО «</w:t>
      </w:r>
      <w:r w:rsidR="00306957">
        <w:rPr>
          <w:rFonts w:ascii="Calibri" w:eastAsia="Calibri" w:hAnsi="Calibri" w:cs="Calibri"/>
          <w:b/>
          <w:sz w:val="26"/>
          <w:szCs w:val="26"/>
          <w:lang w:val="ru-RU"/>
        </w:rPr>
        <w:t>Управляющая Компания «АЛФИГРУПП»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 xml:space="preserve"> управляющей организации АО «Углегорск-Цемент» </w:t>
      </w:r>
      <w:r w:rsidR="00306957">
        <w:rPr>
          <w:rFonts w:ascii="Calibri" w:eastAsia="Calibri" w:hAnsi="Calibri" w:cs="Calibri"/>
          <w:b/>
          <w:sz w:val="26"/>
          <w:szCs w:val="26"/>
          <w:lang w:val="ru-RU"/>
        </w:rPr>
        <w:t>Лебедев Александр Михайлович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>, действующий на основании Устава.</w:t>
      </w: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b/>
          <w:sz w:val="26"/>
          <w:szCs w:val="26"/>
          <w:u w:val="single"/>
          <w:lang w:val="ru-RU"/>
        </w:rPr>
      </w:pP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>Управляющий АО «Углегорск-Цемент» Карякин Николай Михайлович, действующий                                 на основании доверенности от 06.02.202</w:t>
      </w:r>
      <w:r w:rsidR="008E3E07">
        <w:rPr>
          <w:rFonts w:ascii="Calibri" w:eastAsia="Calibri" w:hAnsi="Calibri" w:cs="Calibri"/>
          <w:b/>
          <w:sz w:val="26"/>
          <w:szCs w:val="26"/>
          <w:lang w:val="ru-RU"/>
        </w:rPr>
        <w:t>5</w:t>
      </w:r>
      <w:r w:rsidRPr="009305DF">
        <w:rPr>
          <w:rFonts w:ascii="Calibri" w:eastAsia="Calibri" w:hAnsi="Calibri" w:cs="Calibri"/>
          <w:b/>
          <w:sz w:val="26"/>
          <w:szCs w:val="26"/>
          <w:lang w:val="ru-RU"/>
        </w:rPr>
        <w:t>г.</w:t>
      </w:r>
    </w:p>
    <w:p w:rsidR="009305DF" w:rsidRPr="009305DF" w:rsidRDefault="009305DF" w:rsidP="009305DF">
      <w:pPr>
        <w:rPr>
          <w:rFonts w:ascii="Calibri" w:eastAsia="Calibri" w:hAnsi="Calibri" w:cs="Calibri"/>
          <w:sz w:val="16"/>
          <w:szCs w:val="16"/>
          <w:lang w:val="ru-RU"/>
        </w:rPr>
      </w:pPr>
    </w:p>
    <w:p w:rsidR="009305DF" w:rsidRPr="009305DF" w:rsidRDefault="009305DF" w:rsidP="009305DF">
      <w:pPr>
        <w:rPr>
          <w:rFonts w:ascii="Calibri" w:eastAsia="Calibri" w:hAnsi="Calibri" w:cs="Calibri"/>
          <w:sz w:val="26"/>
          <w:szCs w:val="26"/>
        </w:rPr>
      </w:pPr>
      <w:r w:rsidRPr="009305DF">
        <w:rPr>
          <w:rFonts w:ascii="Calibri" w:eastAsia="Calibri" w:hAnsi="Calibri" w:cs="Calibri"/>
          <w:sz w:val="26"/>
          <w:szCs w:val="26"/>
          <w:lang w:val="ru-RU"/>
        </w:rPr>
        <w:t>Е</w:t>
      </w:r>
      <w:r w:rsidRPr="009305DF">
        <w:rPr>
          <w:rFonts w:ascii="Calibri" w:eastAsia="Calibri" w:hAnsi="Calibri" w:cs="Calibri"/>
          <w:sz w:val="26"/>
          <w:szCs w:val="26"/>
        </w:rPr>
        <w:t>-mail: info@uglcement.ru</w:t>
      </w:r>
    </w:p>
    <w:p w:rsidR="00782D80" w:rsidRPr="009305DF" w:rsidRDefault="00782D80">
      <w:pPr>
        <w:rPr>
          <w:rFonts w:ascii="Calibri" w:eastAsia="Calibri" w:hAnsi="Calibri" w:cs="Calibri"/>
          <w:sz w:val="26"/>
          <w:szCs w:val="26"/>
        </w:rPr>
      </w:pPr>
    </w:p>
    <w:p w:rsidR="009305DF" w:rsidRDefault="009305DF">
      <w:pPr>
        <w:rPr>
          <w:rFonts w:ascii="Calibri" w:eastAsia="Calibri" w:hAnsi="Calibri" w:cs="Calibri"/>
          <w:sz w:val="16"/>
          <w:szCs w:val="16"/>
        </w:rPr>
      </w:pPr>
    </w:p>
    <w:sectPr w:rsidR="009305DF" w:rsidSect="00AC1AB3">
      <w:type w:val="continuous"/>
      <w:pgSz w:w="11920" w:h="16850"/>
      <w:pgMar w:top="284" w:right="72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86"/>
    <w:rsid w:val="000909D4"/>
    <w:rsid w:val="000C3D5C"/>
    <w:rsid w:val="00103912"/>
    <w:rsid w:val="0013594F"/>
    <w:rsid w:val="00190CFF"/>
    <w:rsid w:val="001A6A2E"/>
    <w:rsid w:val="001B1C39"/>
    <w:rsid w:val="002624D2"/>
    <w:rsid w:val="00290535"/>
    <w:rsid w:val="002B0E50"/>
    <w:rsid w:val="002B6437"/>
    <w:rsid w:val="00305029"/>
    <w:rsid w:val="00306957"/>
    <w:rsid w:val="00425CD3"/>
    <w:rsid w:val="00442491"/>
    <w:rsid w:val="00446BEA"/>
    <w:rsid w:val="004A3355"/>
    <w:rsid w:val="004D16EC"/>
    <w:rsid w:val="0052403D"/>
    <w:rsid w:val="005A45E4"/>
    <w:rsid w:val="005B2F65"/>
    <w:rsid w:val="00715F45"/>
    <w:rsid w:val="0074678B"/>
    <w:rsid w:val="0077515F"/>
    <w:rsid w:val="00782D80"/>
    <w:rsid w:val="007B5B29"/>
    <w:rsid w:val="007D3559"/>
    <w:rsid w:val="00812E71"/>
    <w:rsid w:val="008E3E07"/>
    <w:rsid w:val="009305DF"/>
    <w:rsid w:val="00A63DA6"/>
    <w:rsid w:val="00AC1AB3"/>
    <w:rsid w:val="00BA5BF6"/>
    <w:rsid w:val="00BD0C20"/>
    <w:rsid w:val="00BE5972"/>
    <w:rsid w:val="00C82AE4"/>
    <w:rsid w:val="00CD5768"/>
    <w:rsid w:val="00E30F44"/>
    <w:rsid w:val="00E42886"/>
    <w:rsid w:val="00EA629C"/>
    <w:rsid w:val="00F61C0B"/>
    <w:rsid w:val="00FC170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13B9-F20E-4A4E-8414-BB90CED0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78B"/>
    <w:pPr>
      <w:spacing w:before="44"/>
      <w:ind w:left="3199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  <w:rsid w:val="0074678B"/>
  </w:style>
  <w:style w:type="paragraph" w:customStyle="1" w:styleId="TableParagraph">
    <w:name w:val="Table Paragraph"/>
    <w:basedOn w:val="a"/>
    <w:uiPriority w:val="1"/>
    <w:qFormat/>
    <w:rsid w:val="0074678B"/>
  </w:style>
  <w:style w:type="character" w:styleId="a5">
    <w:name w:val="Hyperlink"/>
    <w:basedOn w:val="a0"/>
    <w:uiPriority w:val="99"/>
    <w:unhideWhenUsed/>
    <w:rsid w:val="002624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4D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82D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cement.ru/" TargetMode="External"/><Relationship Id="rId5" Type="http://schemas.openxmlformats.org/officeDocument/2006/relationships/hyperlink" Target="mailto:market@uglcemen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UGL017</dc:creator>
  <cp:lastModifiedBy>UGL017</cp:lastModifiedBy>
  <cp:revision>2</cp:revision>
  <cp:lastPrinted>2025-06-10T05:40:00Z</cp:lastPrinted>
  <dcterms:created xsi:type="dcterms:W3CDTF">2025-06-10T05:42:00Z</dcterms:created>
  <dcterms:modified xsi:type="dcterms:W3CDTF">2025-06-10T05:42:00Z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