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FAFDB" w14:textId="77777777" w:rsidR="00B32450" w:rsidRDefault="00B25342" w:rsidP="00B25342">
      <w:pPr>
        <w:jc w:val="center"/>
      </w:pPr>
      <w:r>
        <w:rPr>
          <w:noProof/>
          <w:lang w:eastAsia="ru-RU"/>
        </w:rPr>
        <w:drawing>
          <wp:inline distT="0" distB="0" distL="0" distR="0" wp14:anchorId="1424B1D3" wp14:editId="5EC6A545">
            <wp:extent cx="1944000" cy="36000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A5673" w14:textId="77777777" w:rsidR="00B25342" w:rsidRPr="005E5EC2" w:rsidRDefault="00B25342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bookmarkStart w:id="0" w:name="_Hlk17281182"/>
      <w:r w:rsidRPr="005E5EC2">
        <w:rPr>
          <w:rFonts w:ascii="Bookman Old Style" w:hAnsi="Bookman Old Style" w:cs="Times New Roman"/>
          <w:b/>
          <w:bCs/>
          <w:sz w:val="18"/>
          <w:szCs w:val="18"/>
        </w:rPr>
        <w:t>Общество с ограниченной ответственностью</w:t>
      </w:r>
    </w:p>
    <w:p w14:paraId="72635736" w14:textId="37115FB1" w:rsidR="00B25342" w:rsidRPr="005E5EC2" w:rsidRDefault="00B25342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Bookman Old Style" w:hAnsi="Bookman Old Style" w:cs="Times New Roman"/>
          <w:b/>
          <w:bCs/>
          <w:sz w:val="18"/>
          <w:szCs w:val="18"/>
        </w:rPr>
      </w:pPr>
      <w:r w:rsidRPr="005E5EC2">
        <w:rPr>
          <w:rFonts w:ascii="Bookman Old Style" w:hAnsi="Bookman Old Style" w:cs="Times New Roman"/>
          <w:b/>
          <w:bCs/>
          <w:sz w:val="18"/>
          <w:szCs w:val="18"/>
        </w:rPr>
        <w:t>«</w:t>
      </w:r>
      <w:r w:rsidR="00E60F67" w:rsidRPr="00E60F67">
        <w:rPr>
          <w:rFonts w:ascii="Bookman Old Style" w:hAnsi="Bookman Old Style" w:cs="Times New Roman"/>
          <w:b/>
          <w:bCs/>
          <w:sz w:val="18"/>
          <w:szCs w:val="18"/>
        </w:rPr>
        <w:t>АККЕРМАНН ЦЕМЕНТ</w:t>
      </w:r>
      <w:r w:rsidRPr="005E5EC2">
        <w:rPr>
          <w:rFonts w:ascii="Bookman Old Style" w:hAnsi="Bookman Old Style" w:cs="Times New Roman"/>
          <w:b/>
          <w:bCs/>
          <w:sz w:val="18"/>
          <w:szCs w:val="18"/>
        </w:rPr>
        <w:t>»</w:t>
      </w:r>
    </w:p>
    <w:p w14:paraId="41E19231" w14:textId="77777777" w:rsidR="00B25342" w:rsidRDefault="00B25342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10348" w:type="dxa"/>
        <w:tblInd w:w="137" w:type="dxa"/>
        <w:tblLayout w:type="fixed"/>
        <w:tblLook w:val="0000" w:firstRow="0" w:lastRow="0" w:firstColumn="0" w:lastColumn="0" w:noHBand="0" w:noVBand="0"/>
      </w:tblPr>
      <w:tblGrid>
        <w:gridCol w:w="3685"/>
        <w:gridCol w:w="6663"/>
      </w:tblGrid>
      <w:tr w:rsidR="00E01E1D" w:rsidRPr="00F47B0F" w14:paraId="4157C4F0" w14:textId="77777777" w:rsidTr="001E5642">
        <w:trPr>
          <w:trHeight w:val="567"/>
        </w:trPr>
        <w:tc>
          <w:tcPr>
            <w:tcW w:w="3685" w:type="dxa"/>
            <w:vAlign w:val="center"/>
          </w:tcPr>
          <w:p w14:paraId="208530BB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Полное</w:t>
            </w:r>
          </w:p>
          <w:p w14:paraId="30AB3BFE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наименование</w:t>
            </w:r>
          </w:p>
        </w:tc>
        <w:tc>
          <w:tcPr>
            <w:tcW w:w="6663" w:type="dxa"/>
            <w:vAlign w:val="center"/>
          </w:tcPr>
          <w:p w14:paraId="342952BF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Общество с ограниченной ответственностью </w:t>
            </w:r>
          </w:p>
          <w:p w14:paraId="30582A33" w14:textId="0CAAABAA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«</w:t>
            </w:r>
            <w:r w:rsidR="00E60F67" w:rsidRPr="00E60F67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АККЕРМАНН ЦЕМЕНТ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»</w:t>
            </w:r>
          </w:p>
        </w:tc>
      </w:tr>
      <w:tr w:rsidR="00E01E1D" w:rsidRPr="00F47B0F" w14:paraId="66717EF2" w14:textId="77777777" w:rsidTr="001E5642">
        <w:trPr>
          <w:trHeight w:val="577"/>
        </w:trPr>
        <w:tc>
          <w:tcPr>
            <w:tcW w:w="3685" w:type="dxa"/>
            <w:vAlign w:val="center"/>
          </w:tcPr>
          <w:p w14:paraId="5F2AFFEE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Сокращенное</w:t>
            </w:r>
          </w:p>
          <w:p w14:paraId="0FA93803" w14:textId="581BFE4A" w:rsidR="00E01E1D" w:rsidRPr="00F47B0F" w:rsidRDefault="00E60F67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Н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аименование</w:t>
            </w:r>
            <w:r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на русском языке</w:t>
            </w:r>
          </w:p>
        </w:tc>
        <w:tc>
          <w:tcPr>
            <w:tcW w:w="6663" w:type="dxa"/>
            <w:vAlign w:val="center"/>
          </w:tcPr>
          <w:p w14:paraId="69D689CD" w14:textId="6ED5B33F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ООО 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«</w:t>
            </w:r>
            <w:r w:rsidR="00E60F67" w:rsidRPr="00E60F67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АККЕРМАНН ЦЕМЕНТ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»</w:t>
            </w:r>
          </w:p>
        </w:tc>
      </w:tr>
      <w:tr w:rsidR="00E60F67" w:rsidRPr="00F47B0F" w14:paraId="1E03E122" w14:textId="77777777" w:rsidTr="001E5642">
        <w:trPr>
          <w:trHeight w:val="577"/>
        </w:trPr>
        <w:tc>
          <w:tcPr>
            <w:tcW w:w="3685" w:type="dxa"/>
            <w:vAlign w:val="center"/>
          </w:tcPr>
          <w:p w14:paraId="57D50E44" w14:textId="77777777" w:rsidR="00E60F67" w:rsidRPr="00F47B0F" w:rsidRDefault="00E60F67" w:rsidP="00E60F67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Сокращенное</w:t>
            </w:r>
          </w:p>
          <w:p w14:paraId="1B6AD59B" w14:textId="61B4DD78" w:rsidR="00E60F67" w:rsidRPr="00F47B0F" w:rsidRDefault="00E60F67" w:rsidP="00E60F67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Наименование</w:t>
            </w:r>
            <w:r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на английском языке</w:t>
            </w:r>
          </w:p>
        </w:tc>
        <w:tc>
          <w:tcPr>
            <w:tcW w:w="6663" w:type="dxa"/>
            <w:vAlign w:val="center"/>
          </w:tcPr>
          <w:p w14:paraId="6C915201" w14:textId="0809B112" w:rsidR="00E60F67" w:rsidRPr="00F47B0F" w:rsidRDefault="00E60F67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E60F67">
              <w:rPr>
                <w:rFonts w:ascii="Bookman Old Style" w:eastAsia="Arial" w:hAnsi="Bookman Old Style" w:cs="Times New Roman"/>
                <w:bCs/>
                <w:lang w:eastAsia="zh-CN" w:bidi="hi-IN"/>
              </w:rPr>
              <w:t>AKKERMANN CEMENT LLC.</w:t>
            </w:r>
          </w:p>
        </w:tc>
      </w:tr>
      <w:tr w:rsidR="00E01E1D" w:rsidRPr="00F47B0F" w14:paraId="6A3C2B6C" w14:textId="77777777" w:rsidTr="001E5642">
        <w:trPr>
          <w:trHeight w:val="349"/>
        </w:trPr>
        <w:tc>
          <w:tcPr>
            <w:tcW w:w="3685" w:type="dxa"/>
            <w:vAlign w:val="center"/>
          </w:tcPr>
          <w:p w14:paraId="2B200553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Юридический адрес</w:t>
            </w:r>
          </w:p>
        </w:tc>
        <w:tc>
          <w:tcPr>
            <w:tcW w:w="6663" w:type="dxa"/>
            <w:vAlign w:val="center"/>
          </w:tcPr>
          <w:p w14:paraId="0678FADA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462360, Россия Оренбургская обл., г. Новотроицк, улица Запад (5,4 км тер.) здание 5</w:t>
            </w:r>
          </w:p>
        </w:tc>
      </w:tr>
      <w:tr w:rsidR="00E01E1D" w:rsidRPr="00F47B0F" w14:paraId="3646A0C4" w14:textId="77777777" w:rsidTr="001E5642">
        <w:trPr>
          <w:trHeight w:val="345"/>
        </w:trPr>
        <w:tc>
          <w:tcPr>
            <w:tcW w:w="3685" w:type="dxa"/>
            <w:vAlign w:val="center"/>
          </w:tcPr>
          <w:p w14:paraId="215AD136" w14:textId="26206767" w:rsidR="00E01E1D" w:rsidRPr="00F47B0F" w:rsidRDefault="00591CAE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591CAE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Адрес фактического местонахождения, почтовый адрес</w:t>
            </w:r>
          </w:p>
        </w:tc>
        <w:tc>
          <w:tcPr>
            <w:tcW w:w="6663" w:type="dxa"/>
            <w:vAlign w:val="center"/>
          </w:tcPr>
          <w:p w14:paraId="3418CB93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462360, Россия Оренбургская обл., г. Новотроицк, улица Запад (5,4 км тер.) здание 5</w:t>
            </w:r>
          </w:p>
        </w:tc>
      </w:tr>
      <w:tr w:rsidR="00E01E1D" w:rsidRPr="00F47B0F" w14:paraId="7F9BF6E5" w14:textId="77777777" w:rsidTr="001E5642">
        <w:trPr>
          <w:trHeight w:val="456"/>
        </w:trPr>
        <w:tc>
          <w:tcPr>
            <w:tcW w:w="3685" w:type="dxa"/>
            <w:vAlign w:val="center"/>
          </w:tcPr>
          <w:p w14:paraId="4E925B4A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Телефон/факс</w:t>
            </w:r>
          </w:p>
        </w:tc>
        <w:tc>
          <w:tcPr>
            <w:tcW w:w="6663" w:type="dxa"/>
            <w:vAlign w:val="center"/>
          </w:tcPr>
          <w:p w14:paraId="5FC508C9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8 (3537) 77-91-11</w:t>
            </w: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 – приемная,</w:t>
            </w:r>
          </w:p>
          <w:p w14:paraId="24EEFE3B" w14:textId="77777777" w:rsidR="00E01E1D" w:rsidRPr="00F47B0F" w:rsidRDefault="00E01E1D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8 (800) 550-56-02 – горячая линия</w:t>
            </w:r>
          </w:p>
        </w:tc>
      </w:tr>
      <w:tr w:rsidR="00E01E1D" w:rsidRPr="00F47B0F" w14:paraId="339F0ED3" w14:textId="77777777" w:rsidTr="001E5642">
        <w:trPr>
          <w:trHeight w:val="310"/>
        </w:trPr>
        <w:tc>
          <w:tcPr>
            <w:tcW w:w="3685" w:type="dxa"/>
            <w:vAlign w:val="center"/>
          </w:tcPr>
          <w:p w14:paraId="1D5BAAC0" w14:textId="3EE4C7D1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Постановка на налоговый учет</w:t>
            </w:r>
          </w:p>
        </w:tc>
        <w:tc>
          <w:tcPr>
            <w:tcW w:w="6663" w:type="dxa"/>
            <w:vAlign w:val="center"/>
          </w:tcPr>
          <w:p w14:paraId="6F7604F7" w14:textId="77777777" w:rsidR="00F47B0F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ИНН 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5607015014</w:t>
            </w:r>
          </w:p>
          <w:p w14:paraId="60B24F74" w14:textId="3D884862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КПП 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560701001</w:t>
            </w:r>
          </w:p>
        </w:tc>
      </w:tr>
      <w:tr w:rsidR="00E01E1D" w:rsidRPr="00F47B0F" w14:paraId="398E24D4" w14:textId="77777777" w:rsidTr="001E5642">
        <w:trPr>
          <w:trHeight w:val="204"/>
        </w:trPr>
        <w:tc>
          <w:tcPr>
            <w:tcW w:w="3685" w:type="dxa"/>
            <w:vAlign w:val="center"/>
          </w:tcPr>
          <w:p w14:paraId="78088DE4" w14:textId="5E016BC6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Свидетельство о государственной регистрации юридических лиц </w:t>
            </w:r>
          </w:p>
        </w:tc>
        <w:tc>
          <w:tcPr>
            <w:tcW w:w="6663" w:type="dxa"/>
            <w:vAlign w:val="center"/>
          </w:tcPr>
          <w:p w14:paraId="7B384A7A" w14:textId="22C222E8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ОГРН 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1025600822510</w:t>
            </w:r>
          </w:p>
        </w:tc>
      </w:tr>
      <w:tr w:rsidR="00E01E1D" w:rsidRPr="00F47B0F" w14:paraId="4F3D5AB2" w14:textId="77777777" w:rsidTr="001E5642">
        <w:trPr>
          <w:trHeight w:val="168"/>
        </w:trPr>
        <w:tc>
          <w:tcPr>
            <w:tcW w:w="3685" w:type="dxa"/>
            <w:vAlign w:val="center"/>
          </w:tcPr>
          <w:p w14:paraId="1D27B242" w14:textId="36302A05" w:rsidR="00E01E1D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Банковские реквизиты</w:t>
            </w:r>
          </w:p>
        </w:tc>
        <w:tc>
          <w:tcPr>
            <w:tcW w:w="6663" w:type="dxa"/>
            <w:vAlign w:val="center"/>
          </w:tcPr>
          <w:p w14:paraId="08173BB1" w14:textId="65E4E903" w:rsidR="00F47B0F" w:rsidRPr="00F47B0F" w:rsidRDefault="00F47B0F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Расчетный счет </w:t>
            </w:r>
            <w:r w:rsidR="00A85F2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40702810200000046959</w:t>
            </w:r>
            <w:r w:rsidR="00E01E1D"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 </w:t>
            </w:r>
          </w:p>
          <w:p w14:paraId="529835D9" w14:textId="56C1749C" w:rsidR="00F47B0F" w:rsidRPr="00F47B0F" w:rsidRDefault="00A85F29" w:rsidP="002350D8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Банк ГПБ (АО)</w:t>
            </w:r>
          </w:p>
          <w:p w14:paraId="16EE4E45" w14:textId="6767D527" w:rsidR="00E01E1D" w:rsidRPr="00F47B0F" w:rsidRDefault="00F47B0F" w:rsidP="002B2BEE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БИК </w:t>
            </w:r>
            <w:r w:rsidR="00A85F2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044525823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Корр / счет 30101810</w:t>
            </w:r>
            <w:r w:rsidR="00A85F2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2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00000000</w:t>
            </w:r>
            <w:r w:rsidR="00A85F29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823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      </w:t>
            </w:r>
          </w:p>
        </w:tc>
      </w:tr>
      <w:tr w:rsidR="00F47B0F" w:rsidRPr="00F47B0F" w14:paraId="0F7ADF7E" w14:textId="77777777" w:rsidTr="001E5642">
        <w:trPr>
          <w:trHeight w:val="381"/>
        </w:trPr>
        <w:tc>
          <w:tcPr>
            <w:tcW w:w="3685" w:type="dxa"/>
            <w:vMerge w:val="restart"/>
            <w:vAlign w:val="center"/>
          </w:tcPr>
          <w:p w14:paraId="490E02CF" w14:textId="0C2551C9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Идентификация по общероссийским классификаторам</w:t>
            </w:r>
          </w:p>
        </w:tc>
        <w:tc>
          <w:tcPr>
            <w:tcW w:w="6663" w:type="dxa"/>
            <w:vAlign w:val="center"/>
          </w:tcPr>
          <w:p w14:paraId="6666C405" w14:textId="7FD7D4E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ОКПО 36362871</w:t>
            </w:r>
          </w:p>
        </w:tc>
      </w:tr>
      <w:tr w:rsidR="00F47B0F" w:rsidRPr="00F47B0F" w14:paraId="10BF55EC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7F43C1AC" w14:textId="7F7293C6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09EAD378" w14:textId="160F9AB5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ОКАТО</w:t>
            </w: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 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53420000000</w:t>
            </w:r>
          </w:p>
        </w:tc>
      </w:tr>
      <w:tr w:rsidR="00F47B0F" w:rsidRPr="00F47B0F" w14:paraId="737B9739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40091C97" w14:textId="699C01AC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17500279" w14:textId="6FAEBDBC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ОКТМО 53720000001</w:t>
            </w:r>
          </w:p>
        </w:tc>
      </w:tr>
      <w:tr w:rsidR="00F47B0F" w:rsidRPr="00F47B0F" w14:paraId="362922CE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53D6BC6C" w14:textId="20F90F4F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6765598B" w14:textId="1DB1C70A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ОКОГУ 4210011</w:t>
            </w:r>
          </w:p>
        </w:tc>
      </w:tr>
      <w:tr w:rsidR="00F47B0F" w:rsidRPr="00F47B0F" w14:paraId="3A2E637A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15699A95" w14:textId="0DCD0BCA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63291598" w14:textId="482D9A48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ОКФС 23</w:t>
            </w:r>
          </w:p>
        </w:tc>
      </w:tr>
      <w:tr w:rsidR="00F47B0F" w:rsidRPr="00F47B0F" w14:paraId="5DC8F8E3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6B63C277" w14:textId="0E49FFCE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20AB1172" w14:textId="18849938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ОКОПФ 12300</w:t>
            </w:r>
          </w:p>
        </w:tc>
      </w:tr>
      <w:tr w:rsidR="00F47B0F" w:rsidRPr="00F47B0F" w14:paraId="7A437C83" w14:textId="77777777" w:rsidTr="001E5642">
        <w:trPr>
          <w:trHeight w:val="379"/>
        </w:trPr>
        <w:tc>
          <w:tcPr>
            <w:tcW w:w="3685" w:type="dxa"/>
            <w:vMerge/>
            <w:vAlign w:val="center"/>
          </w:tcPr>
          <w:p w14:paraId="1DD9ED8A" w14:textId="47E736E3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</w:p>
        </w:tc>
        <w:tc>
          <w:tcPr>
            <w:tcW w:w="6663" w:type="dxa"/>
            <w:vAlign w:val="center"/>
          </w:tcPr>
          <w:p w14:paraId="0200F855" w14:textId="31F6C3C0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ОКВЭД 23.51</w:t>
            </w:r>
          </w:p>
        </w:tc>
      </w:tr>
      <w:tr w:rsidR="00F47B0F" w:rsidRPr="00F47B0F" w14:paraId="1EDFE68C" w14:textId="77777777" w:rsidTr="001E5642">
        <w:trPr>
          <w:trHeight w:val="513"/>
        </w:trPr>
        <w:tc>
          <w:tcPr>
            <w:tcW w:w="3685" w:type="dxa"/>
            <w:vAlign w:val="center"/>
          </w:tcPr>
          <w:p w14:paraId="77DC98EC" w14:textId="7777777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Генеральный </w:t>
            </w: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Директор</w:t>
            </w:r>
          </w:p>
          <w:p w14:paraId="64E37FC2" w14:textId="028F8041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на основании Устава</w:t>
            </w:r>
          </w:p>
        </w:tc>
        <w:tc>
          <w:tcPr>
            <w:tcW w:w="6663" w:type="dxa"/>
            <w:vAlign w:val="center"/>
          </w:tcPr>
          <w:p w14:paraId="06A91038" w14:textId="7777777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Морозов Константин Михайлович</w:t>
            </w:r>
          </w:p>
        </w:tc>
      </w:tr>
      <w:tr w:rsidR="00F47B0F" w:rsidRPr="00F47B0F" w14:paraId="0FAD7F42" w14:textId="77777777" w:rsidTr="001E5642">
        <w:trPr>
          <w:trHeight w:val="287"/>
        </w:trPr>
        <w:tc>
          <w:tcPr>
            <w:tcW w:w="3685" w:type="dxa"/>
            <w:vAlign w:val="center"/>
          </w:tcPr>
          <w:p w14:paraId="0E9C572A" w14:textId="7777777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Главный бухгалтер</w:t>
            </w:r>
          </w:p>
        </w:tc>
        <w:tc>
          <w:tcPr>
            <w:tcW w:w="6663" w:type="dxa"/>
            <w:vAlign w:val="center"/>
          </w:tcPr>
          <w:p w14:paraId="1EC8929E" w14:textId="77777777" w:rsidR="00F47B0F" w:rsidRPr="00F47B0F" w:rsidRDefault="00F47B0F" w:rsidP="00F47B0F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Коломак Наталья Сергеевна</w:t>
            </w:r>
          </w:p>
        </w:tc>
      </w:tr>
      <w:tr w:rsidR="00F47B0F" w:rsidRPr="00F47B0F" w14:paraId="09CD83F1" w14:textId="77777777" w:rsidTr="001E5642">
        <w:trPr>
          <w:trHeight w:val="884"/>
        </w:trPr>
        <w:tc>
          <w:tcPr>
            <w:tcW w:w="3685" w:type="dxa"/>
            <w:vAlign w:val="center"/>
          </w:tcPr>
          <w:p w14:paraId="0DF7C1E0" w14:textId="339E906C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Директор по продажам и </w:t>
            </w:r>
            <w:r w:rsidR="00052EE5">
              <w:rPr>
                <w:rFonts w:ascii="Bookman Old Style" w:eastAsia="Arial" w:hAnsi="Bookman Old Style" w:cs="Times New Roman"/>
                <w:bCs/>
                <w:lang w:eastAsia="zh-CN" w:bidi="hi-IN"/>
              </w:rPr>
              <w:t>логистике</w:t>
            </w:r>
          </w:p>
          <w:p w14:paraId="74D55902" w14:textId="1E8551F3" w:rsidR="00F47B0F" w:rsidRPr="00F47B0F" w:rsidRDefault="00F47B0F" w:rsidP="00052EE5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на основании доверенности № </w:t>
            </w:r>
            <w:r w:rsidR="00052EE5">
              <w:rPr>
                <w:rFonts w:ascii="Bookman Old Style" w:eastAsia="Arial" w:hAnsi="Bookman Old Style" w:cs="Times New Roman"/>
                <w:bCs/>
                <w:lang w:eastAsia="zh-CN" w:bidi="hi-IN"/>
              </w:rPr>
              <w:t>379</w:t>
            </w:r>
            <w:r w:rsidR="00F35D2C">
              <w:rPr>
                <w:rFonts w:ascii="Bookman Old Style" w:eastAsia="Arial" w:hAnsi="Bookman Old Style" w:cs="Times New Roman"/>
                <w:bCs/>
                <w:lang w:eastAsia="zh-CN" w:bidi="hi-IN"/>
              </w:rPr>
              <w:t>/21</w:t>
            </w: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 xml:space="preserve"> от </w:t>
            </w:r>
            <w:r w:rsidR="00052EE5">
              <w:rPr>
                <w:rFonts w:ascii="Bookman Old Style" w:eastAsia="Arial" w:hAnsi="Bookman Old Style" w:cs="Times New Roman"/>
                <w:bCs/>
                <w:lang w:eastAsia="zh-CN" w:bidi="hi-IN"/>
              </w:rPr>
              <w:t>01</w:t>
            </w: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.</w:t>
            </w:r>
            <w:r w:rsidR="00052EE5">
              <w:rPr>
                <w:rFonts w:ascii="Bookman Old Style" w:eastAsia="Arial" w:hAnsi="Bookman Old Style" w:cs="Times New Roman"/>
                <w:bCs/>
                <w:lang w:eastAsia="zh-CN" w:bidi="hi-IN"/>
              </w:rPr>
              <w:t>12</w:t>
            </w: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.202</w:t>
            </w:r>
            <w:r w:rsidR="00052EE5">
              <w:rPr>
                <w:rFonts w:ascii="Bookman Old Style" w:eastAsia="Arial" w:hAnsi="Bookman Old Style" w:cs="Times New Roman"/>
                <w:bCs/>
                <w:lang w:eastAsia="zh-CN" w:bidi="hi-IN"/>
              </w:rPr>
              <w:t>1</w:t>
            </w:r>
            <w:bookmarkStart w:id="1" w:name="_GoBack"/>
            <w:bookmarkEnd w:id="1"/>
          </w:p>
        </w:tc>
        <w:tc>
          <w:tcPr>
            <w:tcW w:w="6663" w:type="dxa"/>
            <w:vAlign w:val="center"/>
          </w:tcPr>
          <w:p w14:paraId="37C48921" w14:textId="77777777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eastAsia="zh-CN" w:bidi="hi-IN"/>
              </w:rPr>
              <w:t>Бочарова Оксана Владимировна</w:t>
            </w:r>
          </w:p>
        </w:tc>
      </w:tr>
      <w:tr w:rsidR="00F47B0F" w:rsidRPr="00F47B0F" w14:paraId="37CCCCDE" w14:textId="77777777" w:rsidTr="001E5642">
        <w:trPr>
          <w:trHeight w:val="222"/>
        </w:trPr>
        <w:tc>
          <w:tcPr>
            <w:tcW w:w="3685" w:type="dxa"/>
            <w:vAlign w:val="center"/>
          </w:tcPr>
          <w:p w14:paraId="2C4B7CEF" w14:textId="77777777" w:rsidR="00F47B0F" w:rsidRPr="00F47B0F" w:rsidRDefault="00F47B0F" w:rsidP="001E5642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E-mail</w:t>
            </w:r>
          </w:p>
        </w:tc>
        <w:tc>
          <w:tcPr>
            <w:tcW w:w="6663" w:type="dxa"/>
            <w:vAlign w:val="center"/>
          </w:tcPr>
          <w:p w14:paraId="6704A221" w14:textId="77777777" w:rsidR="00F47B0F" w:rsidRPr="00F47B0F" w:rsidRDefault="00052EE5" w:rsidP="001E5642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hyperlink r:id="rId7" w:history="1">
              <w:r w:rsidR="00F47B0F"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en-US" w:eastAsia="zh-CN" w:bidi="hi-IN"/>
                </w:rPr>
                <w:t>info</w:t>
              </w:r>
              <w:r w:rsidR="00F47B0F"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ru" w:eastAsia="zh-CN" w:bidi="hi-IN"/>
                </w:rPr>
                <w:t>@</w:t>
              </w:r>
              <w:r w:rsidR="00F47B0F"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en-US" w:eastAsia="zh-CN" w:bidi="hi-IN"/>
                </w:rPr>
                <w:t>akkermann</w:t>
              </w:r>
              <w:r w:rsidR="00F47B0F"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ru" w:eastAsia="zh-CN" w:bidi="hi-IN"/>
                </w:rPr>
                <w:t>.</w:t>
              </w:r>
              <w:r w:rsidR="00F47B0F" w:rsidRPr="00F47B0F">
                <w:rPr>
                  <w:rFonts w:ascii="Bookman Old Style" w:eastAsia="Arial" w:hAnsi="Bookman Old Style" w:cs="Times New Roman"/>
                  <w:bCs/>
                  <w:color w:val="0563C1"/>
                  <w:u w:val="single"/>
                  <w:lang w:val="en-US" w:eastAsia="zh-CN" w:bidi="hi-IN"/>
                </w:rPr>
                <w:t>ru</w:t>
              </w:r>
            </w:hyperlink>
            <w:r w:rsidR="00F47B0F"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eastAsia="zh-CN" w:bidi="hi-IN"/>
              </w:rPr>
              <w:t xml:space="preserve">; </w:t>
            </w:r>
            <w:r w:rsidR="00F47B0F"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en-US" w:eastAsia="zh-CN" w:bidi="hi-IN"/>
              </w:rPr>
              <w:t>sale</w:t>
            </w:r>
            <w:r w:rsidR="00F47B0F"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ru" w:eastAsia="zh-CN" w:bidi="hi-IN"/>
              </w:rPr>
              <w:t>@</w:t>
            </w:r>
            <w:r w:rsidR="00F47B0F"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en-US" w:eastAsia="zh-CN" w:bidi="hi-IN"/>
              </w:rPr>
              <w:t>akkermann</w:t>
            </w:r>
            <w:r w:rsidR="00F47B0F"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ru" w:eastAsia="zh-CN" w:bidi="hi-IN"/>
              </w:rPr>
              <w:t>.</w:t>
            </w:r>
            <w:r w:rsidR="00F47B0F" w:rsidRPr="00F47B0F">
              <w:rPr>
                <w:rFonts w:ascii="Bookman Old Style" w:eastAsia="Arial" w:hAnsi="Bookman Old Style" w:cs="Times New Roman"/>
                <w:bCs/>
                <w:color w:val="0563C1"/>
                <w:u w:val="single"/>
                <w:lang w:val="en-US" w:eastAsia="zh-CN" w:bidi="hi-IN"/>
              </w:rPr>
              <w:t>ru</w:t>
            </w:r>
          </w:p>
        </w:tc>
      </w:tr>
      <w:tr w:rsidR="00F47B0F" w:rsidRPr="00F47B0F" w14:paraId="40528AEA" w14:textId="77777777" w:rsidTr="001E5642">
        <w:trPr>
          <w:trHeight w:val="222"/>
        </w:trPr>
        <w:tc>
          <w:tcPr>
            <w:tcW w:w="3685" w:type="dxa"/>
            <w:vAlign w:val="center"/>
          </w:tcPr>
          <w:p w14:paraId="5F500565" w14:textId="3A4DDB36" w:rsidR="00F47B0F" w:rsidRPr="00F47B0F" w:rsidRDefault="00F47B0F" w:rsidP="001E5642">
            <w:pPr>
              <w:widowControl w:val="0"/>
              <w:suppressAutoHyphens/>
              <w:spacing w:line="360" w:lineRule="auto"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 xml:space="preserve">Сайт </w:t>
            </w:r>
          </w:p>
        </w:tc>
        <w:tc>
          <w:tcPr>
            <w:tcW w:w="6663" w:type="dxa"/>
            <w:vAlign w:val="center"/>
          </w:tcPr>
          <w:p w14:paraId="1BEBCE35" w14:textId="4169FDD6" w:rsidR="00F47B0F" w:rsidRPr="00F47B0F" w:rsidRDefault="00052EE5" w:rsidP="001E5642">
            <w:pPr>
              <w:widowControl w:val="0"/>
              <w:suppressAutoHyphens/>
              <w:spacing w:line="360" w:lineRule="auto"/>
              <w:rPr>
                <w:rFonts w:ascii="Bookman Old Style" w:hAnsi="Bookman Old Style" w:cs="Times New Roman"/>
              </w:rPr>
            </w:pPr>
            <w:hyperlink r:id="rId8" w:history="1">
              <w:r w:rsidR="006D0B16" w:rsidRPr="009B7D1B">
                <w:rPr>
                  <w:rStyle w:val="a3"/>
                  <w:rFonts w:ascii="Bookman Old Style" w:hAnsi="Bookman Old Style" w:cs="Times New Roman"/>
                </w:rPr>
                <w:t>www.</w:t>
              </w:r>
              <w:r w:rsidR="006D0B16" w:rsidRPr="009B7D1B">
                <w:rPr>
                  <w:rStyle w:val="a3"/>
                  <w:rFonts w:ascii="Bookman Old Style" w:hAnsi="Bookman Old Style" w:cs="Times New Roman"/>
                  <w:lang w:val="en-US"/>
                </w:rPr>
                <w:t>akkermann</w:t>
              </w:r>
              <w:r w:rsidR="006D0B16" w:rsidRPr="009B7D1B">
                <w:rPr>
                  <w:rStyle w:val="a3"/>
                  <w:rFonts w:ascii="Bookman Old Style" w:hAnsi="Bookman Old Style" w:cs="Times New Roman"/>
                </w:rPr>
                <w:t>.ru</w:t>
              </w:r>
            </w:hyperlink>
            <w:r w:rsidR="00F47B0F" w:rsidRPr="00F47B0F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F47B0F" w:rsidRPr="00F47B0F" w14:paraId="28652F35" w14:textId="77777777" w:rsidTr="001E5642">
        <w:trPr>
          <w:trHeight w:val="222"/>
        </w:trPr>
        <w:tc>
          <w:tcPr>
            <w:tcW w:w="3685" w:type="dxa"/>
            <w:vAlign w:val="center"/>
          </w:tcPr>
          <w:p w14:paraId="1179F29D" w14:textId="7C7139D4" w:rsidR="00F47B0F" w:rsidRPr="00F47B0F" w:rsidRDefault="00F47B0F" w:rsidP="00F47B0F">
            <w:pPr>
              <w:widowControl w:val="0"/>
              <w:suppressAutoHyphens/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</w:pPr>
            <w:r w:rsidRPr="00F47B0F">
              <w:rPr>
                <w:rFonts w:ascii="Bookman Old Style" w:eastAsia="Arial" w:hAnsi="Bookman Old Style" w:cs="Times New Roman"/>
                <w:bCs/>
                <w:lang w:val="ru" w:eastAsia="zh-CN" w:bidi="hi-IN"/>
              </w:rPr>
              <w:t>ЖД реквизиты</w:t>
            </w:r>
          </w:p>
        </w:tc>
        <w:tc>
          <w:tcPr>
            <w:tcW w:w="6663" w:type="dxa"/>
            <w:vAlign w:val="center"/>
          </w:tcPr>
          <w:p w14:paraId="03947CCE" w14:textId="34EF61F8" w:rsidR="00F47B0F" w:rsidRPr="00F47B0F" w:rsidRDefault="00F47B0F" w:rsidP="00F47B0F">
            <w:pPr>
              <w:widowControl w:val="0"/>
              <w:suppressAutoHyphens/>
              <w:rPr>
                <w:rFonts w:ascii="Bookman Old Style" w:hAnsi="Bookman Old Style" w:cs="Times New Roman"/>
              </w:rPr>
            </w:pPr>
            <w:r w:rsidRPr="00F47B0F">
              <w:rPr>
                <w:rFonts w:ascii="Bookman Old Style" w:hAnsi="Bookman Old Style" w:cs="Times New Roman"/>
              </w:rPr>
              <w:t>Станция Новотроицк Южно-Уральская ЖД (814208)</w:t>
            </w:r>
          </w:p>
          <w:p w14:paraId="0E5D3273" w14:textId="61F4480C" w:rsidR="00F47B0F" w:rsidRPr="00F47B0F" w:rsidRDefault="00F47B0F" w:rsidP="00F47B0F">
            <w:pPr>
              <w:widowControl w:val="0"/>
              <w:suppressAutoHyphens/>
              <w:rPr>
                <w:rFonts w:ascii="Bookman Old Style" w:hAnsi="Bookman Old Style" w:cs="Times New Roman"/>
              </w:rPr>
            </w:pPr>
            <w:r w:rsidRPr="00F47B0F">
              <w:rPr>
                <w:rFonts w:ascii="Bookman Old Style" w:hAnsi="Bookman Old Style" w:cs="Times New Roman"/>
              </w:rPr>
              <w:t>Код 2205, Код ЕЛС 1001313350</w:t>
            </w:r>
          </w:p>
        </w:tc>
      </w:tr>
    </w:tbl>
    <w:p w14:paraId="05B248D5" w14:textId="190E5AA6" w:rsidR="00111C90" w:rsidRDefault="00111C90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lang w:val="ru"/>
        </w:rPr>
      </w:pPr>
    </w:p>
    <w:p w14:paraId="56B84E19" w14:textId="77777777" w:rsidR="002350D8" w:rsidRPr="00E01E1D" w:rsidRDefault="002350D8" w:rsidP="00B25342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  <w:lang w:val="ru"/>
        </w:rPr>
      </w:pPr>
    </w:p>
    <w:bookmarkEnd w:id="0"/>
    <w:p w14:paraId="6A2B2483" w14:textId="3A12575E" w:rsidR="00B25342" w:rsidRDefault="00802221" w:rsidP="00B25342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5E5EC2">
        <w:rPr>
          <w:rFonts w:ascii="Bookman Old Style" w:hAnsi="Bookman Old Style" w:cs="Times New Roman"/>
          <w:sz w:val="24"/>
          <w:szCs w:val="24"/>
        </w:rPr>
        <w:t>Генеральный директор                                                                    К.М. Морозов</w:t>
      </w:r>
    </w:p>
    <w:p w14:paraId="6CAE86A4" w14:textId="7E702514" w:rsidR="00283840" w:rsidRDefault="00283840" w:rsidP="00B25342">
      <w:pPr>
        <w:jc w:val="center"/>
        <w:rPr>
          <w:rFonts w:ascii="Bookman Old Style" w:hAnsi="Bookman Old Style" w:cs="Times New Roman"/>
          <w:sz w:val="24"/>
          <w:szCs w:val="24"/>
        </w:rPr>
      </w:pPr>
    </w:p>
    <w:p w14:paraId="2F4B78DC" w14:textId="1A611D9A" w:rsidR="00283840" w:rsidRPr="005E5EC2" w:rsidRDefault="00283840" w:rsidP="00283840">
      <w:pPr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 xml:space="preserve">    Главный бухгалтер                                                                           Н.С. Коломак</w:t>
      </w:r>
    </w:p>
    <w:sectPr w:rsidR="00283840" w:rsidRPr="005E5EC2" w:rsidSect="00E60F67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B8C9D" w14:textId="77777777" w:rsidR="0068151B" w:rsidRDefault="0068151B" w:rsidP="00862A4B">
      <w:pPr>
        <w:spacing w:after="0" w:line="240" w:lineRule="auto"/>
      </w:pPr>
      <w:r>
        <w:separator/>
      </w:r>
    </w:p>
  </w:endnote>
  <w:endnote w:type="continuationSeparator" w:id="0">
    <w:p w14:paraId="6ACB10DF" w14:textId="77777777" w:rsidR="0068151B" w:rsidRDefault="0068151B" w:rsidP="00862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788A4" w14:textId="77777777" w:rsidR="0068151B" w:rsidRDefault="0068151B" w:rsidP="00862A4B">
      <w:pPr>
        <w:spacing w:after="0" w:line="240" w:lineRule="auto"/>
      </w:pPr>
      <w:r>
        <w:separator/>
      </w:r>
    </w:p>
  </w:footnote>
  <w:footnote w:type="continuationSeparator" w:id="0">
    <w:p w14:paraId="70659CF6" w14:textId="77777777" w:rsidR="0068151B" w:rsidRDefault="0068151B" w:rsidP="00862A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42"/>
    <w:rsid w:val="000007B2"/>
    <w:rsid w:val="00052EE5"/>
    <w:rsid w:val="00075717"/>
    <w:rsid w:val="00101407"/>
    <w:rsid w:val="00111C90"/>
    <w:rsid w:val="001A6638"/>
    <w:rsid w:val="001E5642"/>
    <w:rsid w:val="002350D8"/>
    <w:rsid w:val="00270B50"/>
    <w:rsid w:val="00283840"/>
    <w:rsid w:val="002876CF"/>
    <w:rsid w:val="002B2BEE"/>
    <w:rsid w:val="00331E7D"/>
    <w:rsid w:val="00395A1A"/>
    <w:rsid w:val="003961CF"/>
    <w:rsid w:val="003D7AD4"/>
    <w:rsid w:val="004D7017"/>
    <w:rsid w:val="005002AB"/>
    <w:rsid w:val="00591CAE"/>
    <w:rsid w:val="005E5EC2"/>
    <w:rsid w:val="00610C01"/>
    <w:rsid w:val="0068151B"/>
    <w:rsid w:val="006A4AE2"/>
    <w:rsid w:val="006D0B16"/>
    <w:rsid w:val="007257C5"/>
    <w:rsid w:val="007B0DF7"/>
    <w:rsid w:val="007E21CF"/>
    <w:rsid w:val="00802221"/>
    <w:rsid w:val="00862A4B"/>
    <w:rsid w:val="009E10FE"/>
    <w:rsid w:val="00A85F29"/>
    <w:rsid w:val="00B25342"/>
    <w:rsid w:val="00B32450"/>
    <w:rsid w:val="00B3615D"/>
    <w:rsid w:val="00B427B0"/>
    <w:rsid w:val="00BB4811"/>
    <w:rsid w:val="00D45049"/>
    <w:rsid w:val="00DF37B9"/>
    <w:rsid w:val="00E0151C"/>
    <w:rsid w:val="00E01E1D"/>
    <w:rsid w:val="00E02CB7"/>
    <w:rsid w:val="00E60F67"/>
    <w:rsid w:val="00F04A08"/>
    <w:rsid w:val="00F35D2C"/>
    <w:rsid w:val="00F47B0F"/>
    <w:rsid w:val="00FC33C4"/>
    <w:rsid w:val="00FF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C224"/>
  <w15:chartTrackingRefBased/>
  <w15:docId w15:val="{D42EFB8D-A322-4209-B92A-C2DAB047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342"/>
  </w:style>
  <w:style w:type="paragraph" w:styleId="1">
    <w:name w:val="heading 1"/>
    <w:basedOn w:val="a"/>
    <w:next w:val="a"/>
    <w:link w:val="10"/>
    <w:qFormat/>
    <w:rsid w:val="00111C90"/>
    <w:pPr>
      <w:keepNext/>
      <w:tabs>
        <w:tab w:val="left" w:pos="5895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34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6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62A4B"/>
  </w:style>
  <w:style w:type="paragraph" w:styleId="a6">
    <w:name w:val="footer"/>
    <w:basedOn w:val="a"/>
    <w:link w:val="a7"/>
    <w:uiPriority w:val="99"/>
    <w:unhideWhenUsed/>
    <w:rsid w:val="00862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62A4B"/>
  </w:style>
  <w:style w:type="character" w:customStyle="1" w:styleId="10">
    <w:name w:val="Заголовок 1 Знак"/>
    <w:basedOn w:val="a0"/>
    <w:link w:val="1"/>
    <w:rsid w:val="00111C9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8">
    <w:name w:val="Table Grid"/>
    <w:basedOn w:val="a1"/>
    <w:uiPriority w:val="39"/>
    <w:rsid w:val="00E01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47B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kermann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kkerman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Брыксина Татьяна Геннадьевна</dc:creator>
  <cp:keywords/>
  <dc:description/>
  <cp:lastModifiedBy>Ахмедова Земфира Рафаэльевна</cp:lastModifiedBy>
  <cp:revision>9</cp:revision>
  <cp:lastPrinted>2020-12-03T04:18:00Z</cp:lastPrinted>
  <dcterms:created xsi:type="dcterms:W3CDTF">2021-01-13T06:44:00Z</dcterms:created>
  <dcterms:modified xsi:type="dcterms:W3CDTF">2022-04-20T06:48:00Z</dcterms:modified>
</cp:coreProperties>
</file>